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唐山市</w:t>
      </w:r>
      <w:r>
        <w:rPr>
          <w:rFonts w:hint="eastAsia" w:ascii="宋体" w:hAnsi="宋体"/>
          <w:b/>
          <w:sz w:val="44"/>
          <w:szCs w:val="44"/>
          <w:lang w:eastAsia="zh-CN"/>
        </w:rPr>
        <w:t>青年</w:t>
      </w:r>
      <w:r>
        <w:rPr>
          <w:rFonts w:hint="eastAsia" w:ascii="宋体" w:hAnsi="宋体"/>
          <w:b/>
          <w:sz w:val="44"/>
          <w:szCs w:val="44"/>
        </w:rPr>
        <w:t>就业见习申请表</w:t>
      </w:r>
    </w:p>
    <w:p>
      <w:pPr>
        <w:spacing w:line="320" w:lineRule="exact"/>
        <w:jc w:val="center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（高校毕业生填写）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创业</w:t>
            </w:r>
            <w:r>
              <w:rPr>
                <w:rFonts w:hint="eastAsia" w:ascii="仿宋_GB2312" w:hAnsi="宋体" w:eastAsia="仿宋_GB2312"/>
                <w:szCs w:val="21"/>
              </w:rPr>
              <w:t>证》号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firstLine="445" w:firstLineChars="212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hint="eastAsia"/>
          <w:b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注：此表由申请见习的高校毕业生填写，递交申请表时，请附学历和《就业</w:t>
      </w:r>
      <w:r>
        <w:rPr>
          <w:rFonts w:hint="eastAsia" w:ascii="仿宋_GB2312" w:hAnsi="宋体" w:eastAsia="仿宋_GB2312"/>
          <w:szCs w:val="21"/>
          <w:lang w:eastAsia="zh-CN"/>
        </w:rPr>
        <w:t>创业</w:t>
      </w:r>
      <w:r>
        <w:rPr>
          <w:rFonts w:hint="eastAsia" w:ascii="仿宋_GB2312" w:hAnsi="宋体" w:eastAsia="仿宋_GB2312"/>
          <w:szCs w:val="21"/>
        </w:rPr>
        <w:t>证》、身份证等证书复印件。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07F3"/>
    <w:rsid w:val="31A10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2019-08-12T07:52:00Z</dcterms:created>
  <dc:creator>Administrator</dc:creator>
  <cp:lastModifiedBy>Administrator</cp:lastModifiedBy>
  <dcterms:modified xsi:type="dcterms:W3CDTF">2019-08-12T07:52:54Z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